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988" w:rsidRPr="00590A4A" w:rsidRDefault="00E90988" w:rsidP="00E90988">
      <w:pPr>
        <w:jc w:val="center"/>
        <w:rPr>
          <w:sz w:val="28"/>
          <w:szCs w:val="28"/>
        </w:rPr>
      </w:pPr>
      <w:r w:rsidRPr="00590A4A">
        <w:rPr>
          <w:noProof/>
        </w:rPr>
        <w:drawing>
          <wp:anchor distT="0" distB="0" distL="114300" distR="114300" simplePos="0" relativeHeight="251659264" behindDoc="0" locked="0" layoutInCell="1" allowOverlap="1" wp14:anchorId="4EC4AA8B" wp14:editId="69CF6DB6">
            <wp:simplePos x="0" y="0"/>
            <wp:positionH relativeFrom="column">
              <wp:posOffset>2569845</wp:posOffset>
            </wp:positionH>
            <wp:positionV relativeFrom="paragraph">
              <wp:posOffset>34290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A4A">
        <w:rPr>
          <w:sz w:val="28"/>
          <w:szCs w:val="28"/>
        </w:rPr>
        <w:t>Курайский сельский Совет депутатов</w:t>
      </w:r>
    </w:p>
    <w:p w:rsidR="00E90988" w:rsidRPr="00590A4A" w:rsidRDefault="00E90988" w:rsidP="00E90988">
      <w:pPr>
        <w:jc w:val="center"/>
        <w:rPr>
          <w:sz w:val="28"/>
          <w:szCs w:val="28"/>
        </w:rPr>
      </w:pPr>
      <w:r w:rsidRPr="00590A4A">
        <w:rPr>
          <w:sz w:val="28"/>
          <w:szCs w:val="28"/>
        </w:rPr>
        <w:t>Дзержинского района Красноярского края</w:t>
      </w:r>
    </w:p>
    <w:p w:rsidR="00E90988" w:rsidRPr="00590A4A" w:rsidRDefault="00E90988" w:rsidP="00E90988">
      <w:pPr>
        <w:jc w:val="center"/>
        <w:rPr>
          <w:sz w:val="28"/>
          <w:szCs w:val="28"/>
        </w:rPr>
      </w:pPr>
    </w:p>
    <w:p w:rsidR="00E90988" w:rsidRPr="00A96379" w:rsidRDefault="00E90988" w:rsidP="00A96379">
      <w:pPr>
        <w:keepNext/>
        <w:jc w:val="center"/>
        <w:outlineLvl w:val="2"/>
        <w:rPr>
          <w:b/>
          <w:sz w:val="28"/>
          <w:szCs w:val="28"/>
        </w:rPr>
      </w:pPr>
      <w:r w:rsidRPr="00590A4A">
        <w:rPr>
          <w:b/>
          <w:sz w:val="28"/>
          <w:szCs w:val="28"/>
        </w:rPr>
        <w:t>РЕШЕНИЕ</w:t>
      </w:r>
    </w:p>
    <w:p w:rsidR="00E90988" w:rsidRPr="00590A4A" w:rsidRDefault="00E90988" w:rsidP="00E90988"/>
    <w:p w:rsidR="00E90988" w:rsidRPr="00590A4A" w:rsidRDefault="00E90988" w:rsidP="00E90988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590A4A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90A4A">
        <w:rPr>
          <w:sz w:val="28"/>
          <w:szCs w:val="28"/>
        </w:rPr>
        <w:t xml:space="preserve">.2023                                         </w:t>
      </w:r>
      <w:r w:rsidRPr="00590A4A">
        <w:rPr>
          <w:b/>
          <w:sz w:val="20"/>
          <w:szCs w:val="20"/>
        </w:rPr>
        <w:t>с. Курай</w:t>
      </w:r>
      <w:r w:rsidRPr="00590A4A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20-111Р</w:t>
      </w:r>
    </w:p>
    <w:p w:rsidR="00E90988" w:rsidRPr="00494865" w:rsidRDefault="00E90988" w:rsidP="00E9098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4865">
        <w:rPr>
          <w:color w:val="000000"/>
          <w:sz w:val="28"/>
          <w:szCs w:val="28"/>
        </w:rPr>
        <w:t> </w:t>
      </w:r>
    </w:p>
    <w:p w:rsidR="00E90988" w:rsidRPr="00590A4A" w:rsidRDefault="00E90988" w:rsidP="00E90988">
      <w:pPr>
        <w:keepNext/>
        <w:ind w:right="4535"/>
        <w:jc w:val="both"/>
        <w:outlineLvl w:val="0"/>
        <w:rPr>
          <w:sz w:val="28"/>
          <w:szCs w:val="28"/>
        </w:rPr>
      </w:pPr>
      <w:r w:rsidRPr="00494865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и дополнений </w:t>
      </w:r>
      <w:r w:rsidRPr="00494865">
        <w:rPr>
          <w:sz w:val="28"/>
          <w:szCs w:val="28"/>
        </w:rPr>
        <w:t>в Устав</w:t>
      </w:r>
      <w:r>
        <w:rPr>
          <w:sz w:val="28"/>
          <w:szCs w:val="28"/>
        </w:rPr>
        <w:t xml:space="preserve"> </w:t>
      </w:r>
      <w:r w:rsidRPr="00494865">
        <w:rPr>
          <w:iCs/>
          <w:sz w:val="28"/>
          <w:szCs w:val="28"/>
        </w:rPr>
        <w:t>сельсовета</w:t>
      </w:r>
    </w:p>
    <w:p w:rsidR="00E90988" w:rsidRPr="00A96379" w:rsidRDefault="00E90988" w:rsidP="00E90988">
      <w:pPr>
        <w:keepNext/>
        <w:ind w:right="-1" w:firstLine="567"/>
        <w:jc w:val="both"/>
        <w:outlineLvl w:val="0"/>
        <w:rPr>
          <w:sz w:val="20"/>
          <w:szCs w:val="28"/>
        </w:rPr>
      </w:pPr>
    </w:p>
    <w:p w:rsidR="00E90988" w:rsidRPr="00590A4A" w:rsidRDefault="00E90988" w:rsidP="00A96379">
      <w:pPr>
        <w:keepNext/>
        <w:spacing w:line="216" w:lineRule="auto"/>
        <w:ind w:right="-1" w:firstLine="709"/>
        <w:jc w:val="both"/>
        <w:outlineLvl w:val="0"/>
        <w:rPr>
          <w:iCs/>
          <w:sz w:val="28"/>
          <w:szCs w:val="28"/>
        </w:rPr>
      </w:pPr>
      <w:r w:rsidRPr="00494865">
        <w:rPr>
          <w:sz w:val="28"/>
          <w:szCs w:val="28"/>
        </w:rPr>
        <w:t xml:space="preserve">В целях приведения Устава </w:t>
      </w:r>
      <w:r w:rsidRPr="00494865">
        <w:rPr>
          <w:iCs/>
          <w:sz w:val="28"/>
          <w:szCs w:val="28"/>
        </w:rPr>
        <w:t xml:space="preserve">сельсовета </w:t>
      </w:r>
      <w:r w:rsidRPr="00494865">
        <w:rPr>
          <w:sz w:val="28"/>
          <w:szCs w:val="28"/>
        </w:rPr>
        <w:t>в соответствие с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руководствуясь</w:t>
      </w:r>
      <w:r>
        <w:rPr>
          <w:sz w:val="28"/>
          <w:szCs w:val="28"/>
        </w:rPr>
        <w:t xml:space="preserve"> статьей 22</w:t>
      </w:r>
      <w:r w:rsidRPr="00494865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494865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Курайского </w:t>
      </w:r>
      <w:r w:rsidRPr="00494865">
        <w:rPr>
          <w:iCs/>
          <w:sz w:val="28"/>
          <w:szCs w:val="28"/>
        </w:rPr>
        <w:t>сельсовета</w:t>
      </w:r>
      <w:r>
        <w:rPr>
          <w:iCs/>
          <w:sz w:val="28"/>
          <w:szCs w:val="28"/>
        </w:rPr>
        <w:t xml:space="preserve"> Дзержинского района Красноярского края, Курайский сельский </w:t>
      </w:r>
      <w:r w:rsidRPr="00590A4A">
        <w:rPr>
          <w:iCs/>
          <w:sz w:val="28"/>
          <w:szCs w:val="28"/>
        </w:rPr>
        <w:t>Совет депутатов Дзержинского района Красноярского края</w:t>
      </w:r>
    </w:p>
    <w:p w:rsidR="00E90988" w:rsidRDefault="00C64D9E" w:rsidP="00A96379">
      <w:pPr>
        <w:keepNext/>
        <w:spacing w:line="216" w:lineRule="auto"/>
        <w:ind w:right="-1" w:firstLine="709"/>
        <w:jc w:val="both"/>
        <w:outlineLvl w:val="0"/>
        <w:rPr>
          <w:sz w:val="28"/>
          <w:szCs w:val="28"/>
        </w:rPr>
      </w:pPr>
      <w:r w:rsidRPr="00590A4A">
        <w:rPr>
          <w:sz w:val="28"/>
          <w:szCs w:val="28"/>
        </w:rPr>
        <w:t>РЕШИЛ:</w:t>
      </w:r>
    </w:p>
    <w:p w:rsidR="00A96379" w:rsidRPr="00D84804" w:rsidRDefault="00A96379" w:rsidP="00A96379">
      <w:pPr>
        <w:keepNext/>
        <w:spacing w:line="216" w:lineRule="auto"/>
        <w:ind w:right="-1" w:firstLine="709"/>
        <w:jc w:val="both"/>
        <w:outlineLvl w:val="0"/>
        <w:rPr>
          <w:sz w:val="28"/>
          <w:szCs w:val="28"/>
        </w:rPr>
      </w:pPr>
    </w:p>
    <w:p w:rsidR="00C64D9E" w:rsidRPr="003B7726" w:rsidRDefault="00C64D9E" w:rsidP="00A96379">
      <w:pPr>
        <w:keepNext/>
        <w:spacing w:line="216" w:lineRule="auto"/>
        <w:ind w:right="-1" w:firstLine="709"/>
        <w:jc w:val="both"/>
        <w:outlineLvl w:val="0"/>
        <w:rPr>
          <w:iCs/>
          <w:sz w:val="28"/>
          <w:szCs w:val="28"/>
        </w:rPr>
      </w:pPr>
      <w:r w:rsidRPr="00494865">
        <w:rPr>
          <w:sz w:val="28"/>
          <w:szCs w:val="28"/>
        </w:rPr>
        <w:t>1</w:t>
      </w:r>
      <w:r w:rsidRPr="003B7726">
        <w:rPr>
          <w:sz w:val="28"/>
          <w:szCs w:val="28"/>
        </w:rPr>
        <w:t xml:space="preserve">. Внести в Устав </w:t>
      </w:r>
      <w:r w:rsidR="005B4BBA" w:rsidRPr="003B7726">
        <w:rPr>
          <w:iCs/>
          <w:sz w:val="28"/>
          <w:szCs w:val="28"/>
        </w:rPr>
        <w:t>Курайског</w:t>
      </w:r>
      <w:r w:rsidR="008C6D97" w:rsidRPr="003B7726">
        <w:rPr>
          <w:iCs/>
          <w:sz w:val="28"/>
          <w:szCs w:val="28"/>
        </w:rPr>
        <w:t>о</w:t>
      </w:r>
      <w:r w:rsidR="00AC016A" w:rsidRPr="003B7726">
        <w:rPr>
          <w:iCs/>
          <w:sz w:val="28"/>
          <w:szCs w:val="28"/>
        </w:rPr>
        <w:t xml:space="preserve"> сельсовета </w:t>
      </w:r>
      <w:r w:rsidRPr="003B7726">
        <w:rPr>
          <w:sz w:val="28"/>
          <w:szCs w:val="28"/>
        </w:rPr>
        <w:t>следующие изменения:</w:t>
      </w:r>
    </w:p>
    <w:p w:rsidR="00D84804" w:rsidRDefault="00D84804" w:rsidP="00A96379">
      <w:pPr>
        <w:numPr>
          <w:ilvl w:val="0"/>
          <w:numId w:val="2"/>
        </w:numPr>
        <w:tabs>
          <w:tab w:val="left" w:pos="1276"/>
        </w:tabs>
        <w:spacing w:line="216" w:lineRule="auto"/>
        <w:ind w:left="0" w:firstLine="709"/>
        <w:jc w:val="both"/>
        <w:rPr>
          <w:sz w:val="28"/>
          <w:szCs w:val="28"/>
        </w:rPr>
      </w:pPr>
      <w:r w:rsidRPr="00D84804">
        <w:rPr>
          <w:sz w:val="28"/>
          <w:szCs w:val="28"/>
        </w:rPr>
        <w:t xml:space="preserve">Статью </w:t>
      </w:r>
      <w:r>
        <w:rPr>
          <w:sz w:val="28"/>
          <w:szCs w:val="28"/>
        </w:rPr>
        <w:t xml:space="preserve">34.1 </w:t>
      </w:r>
      <w:r w:rsidRPr="00D84804">
        <w:rPr>
          <w:sz w:val="28"/>
          <w:szCs w:val="28"/>
        </w:rPr>
        <w:t>Избирательная комиссия муниципального образования исключить</w:t>
      </w:r>
      <w:r>
        <w:rPr>
          <w:sz w:val="28"/>
          <w:szCs w:val="28"/>
        </w:rPr>
        <w:t>;</w:t>
      </w:r>
    </w:p>
    <w:p w:rsidR="00C64D9E" w:rsidRPr="003B7726" w:rsidRDefault="003B7726" w:rsidP="00A96379">
      <w:pPr>
        <w:numPr>
          <w:ilvl w:val="0"/>
          <w:numId w:val="2"/>
        </w:numPr>
        <w:tabs>
          <w:tab w:val="left" w:pos="1276"/>
        </w:tabs>
        <w:spacing w:line="216" w:lineRule="auto"/>
        <w:ind w:left="0" w:firstLine="709"/>
        <w:jc w:val="both"/>
        <w:rPr>
          <w:sz w:val="28"/>
          <w:szCs w:val="28"/>
        </w:rPr>
      </w:pPr>
      <w:r w:rsidRPr="003B7726">
        <w:rPr>
          <w:sz w:val="28"/>
          <w:szCs w:val="28"/>
        </w:rPr>
        <w:t xml:space="preserve">Пункт 2 </w:t>
      </w:r>
      <w:r w:rsidR="00C64D9E" w:rsidRPr="003B7726">
        <w:rPr>
          <w:sz w:val="28"/>
          <w:szCs w:val="28"/>
        </w:rPr>
        <w:t>стать</w:t>
      </w:r>
      <w:r w:rsidRPr="003B7726">
        <w:rPr>
          <w:sz w:val="28"/>
          <w:szCs w:val="28"/>
        </w:rPr>
        <w:t>и</w:t>
      </w:r>
      <w:r w:rsidR="00C64D9E" w:rsidRPr="003B7726">
        <w:rPr>
          <w:sz w:val="28"/>
          <w:szCs w:val="28"/>
        </w:rPr>
        <w:t xml:space="preserve"> </w:t>
      </w:r>
      <w:r w:rsidR="008C6D97" w:rsidRPr="003B7726">
        <w:rPr>
          <w:sz w:val="28"/>
          <w:szCs w:val="28"/>
        </w:rPr>
        <w:t>40</w:t>
      </w:r>
      <w:r w:rsidR="00AC016A" w:rsidRPr="003B7726">
        <w:rPr>
          <w:sz w:val="28"/>
          <w:szCs w:val="28"/>
        </w:rPr>
        <w:t>.</w:t>
      </w:r>
      <w:r w:rsidR="008C6D97" w:rsidRPr="003B7726">
        <w:rPr>
          <w:sz w:val="28"/>
          <w:szCs w:val="28"/>
        </w:rPr>
        <w:t>2</w:t>
      </w:r>
      <w:r w:rsidR="00AC016A" w:rsidRPr="003B7726">
        <w:rPr>
          <w:sz w:val="28"/>
          <w:szCs w:val="28"/>
        </w:rPr>
        <w:t xml:space="preserve"> </w:t>
      </w:r>
      <w:r w:rsidR="00C64D9E" w:rsidRPr="003B7726">
        <w:rPr>
          <w:iCs/>
          <w:sz w:val="28"/>
          <w:szCs w:val="28"/>
        </w:rPr>
        <w:t>Староста сельского населенного пункта</w:t>
      </w:r>
      <w:r w:rsidRPr="003B7726">
        <w:rPr>
          <w:sz w:val="28"/>
          <w:szCs w:val="28"/>
        </w:rPr>
        <w:t xml:space="preserve"> </w:t>
      </w:r>
      <w:r w:rsidR="00C64D9E" w:rsidRPr="003B7726">
        <w:rPr>
          <w:sz w:val="28"/>
          <w:szCs w:val="28"/>
        </w:rPr>
        <w:t>изложить в следующей редакции:</w:t>
      </w:r>
    </w:p>
    <w:p w:rsidR="00C64D9E" w:rsidRPr="00316111" w:rsidRDefault="00C64D9E" w:rsidP="00A96379">
      <w:pPr>
        <w:spacing w:line="216" w:lineRule="auto"/>
        <w:ind w:firstLine="709"/>
        <w:jc w:val="both"/>
        <w:rPr>
          <w:sz w:val="28"/>
          <w:szCs w:val="28"/>
        </w:rPr>
      </w:pPr>
      <w:r w:rsidRPr="00494865">
        <w:rPr>
          <w:color w:val="000000"/>
          <w:sz w:val="28"/>
          <w:szCs w:val="28"/>
        </w:rPr>
        <w:t>«</w:t>
      </w:r>
      <w:r w:rsidR="003B7726">
        <w:rPr>
          <w:color w:val="000000"/>
          <w:sz w:val="28"/>
          <w:szCs w:val="28"/>
        </w:rPr>
        <w:t>2</w:t>
      </w:r>
      <w:r w:rsidRPr="00494865">
        <w:rPr>
          <w:color w:val="000000"/>
          <w:sz w:val="28"/>
          <w:szCs w:val="28"/>
        </w:rPr>
        <w:t xml:space="preserve">. Староста назначается </w:t>
      </w:r>
      <w:r w:rsidR="00AC016A" w:rsidRPr="00494865">
        <w:rPr>
          <w:color w:val="000000"/>
          <w:sz w:val="28"/>
          <w:szCs w:val="28"/>
        </w:rPr>
        <w:t xml:space="preserve">Советом </w:t>
      </w:r>
      <w:r w:rsidR="00AC016A" w:rsidRPr="00A96379">
        <w:rPr>
          <w:sz w:val="28"/>
          <w:szCs w:val="28"/>
        </w:rPr>
        <w:t>депутатов</w:t>
      </w:r>
      <w:r w:rsidR="00C41BC2" w:rsidRPr="00A96379">
        <w:rPr>
          <w:sz w:val="28"/>
          <w:szCs w:val="28"/>
        </w:rPr>
        <w:t>,</w:t>
      </w:r>
      <w:r w:rsidRPr="00A96379">
        <w:rPr>
          <w:sz w:val="28"/>
          <w:szCs w:val="28"/>
        </w:rPr>
        <w:t xml:space="preserve"> по </w:t>
      </w:r>
      <w:r w:rsidRPr="00494865">
        <w:rPr>
          <w:color w:val="000000"/>
          <w:sz w:val="28"/>
          <w:szCs w:val="28"/>
        </w:rPr>
        <w:t xml:space="preserve">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</w:t>
      </w:r>
      <w:r w:rsidRPr="00316111">
        <w:rPr>
          <w:sz w:val="28"/>
          <w:szCs w:val="28"/>
        </w:rPr>
        <w:t>помещение, расположенное на территории данного сельского населенного пункта.»;</w:t>
      </w:r>
    </w:p>
    <w:p w:rsidR="00C64D9E" w:rsidRPr="00316111" w:rsidRDefault="00707D0A" w:rsidP="00A96379">
      <w:pPr>
        <w:spacing w:line="216" w:lineRule="auto"/>
        <w:ind w:firstLine="709"/>
        <w:jc w:val="both"/>
        <w:rPr>
          <w:bCs/>
          <w:sz w:val="28"/>
          <w:szCs w:val="28"/>
        </w:rPr>
      </w:pPr>
      <w:r w:rsidRPr="00316111">
        <w:rPr>
          <w:bCs/>
          <w:sz w:val="28"/>
          <w:szCs w:val="28"/>
        </w:rPr>
        <w:t>1.</w:t>
      </w:r>
      <w:r w:rsidR="00D84804">
        <w:rPr>
          <w:bCs/>
          <w:sz w:val="28"/>
          <w:szCs w:val="28"/>
        </w:rPr>
        <w:t>3</w:t>
      </w:r>
      <w:r w:rsidRPr="00316111">
        <w:rPr>
          <w:bCs/>
          <w:sz w:val="28"/>
          <w:szCs w:val="28"/>
        </w:rPr>
        <w:t xml:space="preserve">. </w:t>
      </w:r>
      <w:r w:rsidR="00E90C6F" w:rsidRPr="00316111">
        <w:rPr>
          <w:bCs/>
          <w:sz w:val="28"/>
          <w:szCs w:val="28"/>
        </w:rPr>
        <w:t xml:space="preserve">Абзац </w:t>
      </w:r>
      <w:r w:rsidRPr="00316111">
        <w:rPr>
          <w:bCs/>
          <w:sz w:val="28"/>
          <w:szCs w:val="28"/>
        </w:rPr>
        <w:t>первый</w:t>
      </w:r>
      <w:r w:rsidR="00E90C6F" w:rsidRPr="00316111">
        <w:rPr>
          <w:bCs/>
          <w:sz w:val="28"/>
          <w:szCs w:val="28"/>
        </w:rPr>
        <w:t xml:space="preserve"> п</w:t>
      </w:r>
      <w:r w:rsidR="009D5675" w:rsidRPr="00316111">
        <w:rPr>
          <w:bCs/>
          <w:sz w:val="28"/>
          <w:szCs w:val="28"/>
        </w:rPr>
        <w:t>ункт</w:t>
      </w:r>
      <w:r w:rsidR="00E90C6F" w:rsidRPr="00316111">
        <w:rPr>
          <w:bCs/>
          <w:sz w:val="28"/>
          <w:szCs w:val="28"/>
        </w:rPr>
        <w:t>а</w:t>
      </w:r>
      <w:r w:rsidR="009D5675" w:rsidRPr="00316111">
        <w:rPr>
          <w:bCs/>
          <w:sz w:val="28"/>
          <w:szCs w:val="28"/>
        </w:rPr>
        <w:t xml:space="preserve"> </w:t>
      </w:r>
      <w:r w:rsidRPr="00316111">
        <w:rPr>
          <w:bCs/>
          <w:sz w:val="28"/>
          <w:szCs w:val="28"/>
        </w:rPr>
        <w:t>3</w:t>
      </w:r>
      <w:r w:rsidR="00C64D9E" w:rsidRPr="00316111">
        <w:rPr>
          <w:bCs/>
          <w:iCs/>
          <w:sz w:val="28"/>
          <w:szCs w:val="28"/>
        </w:rPr>
        <w:t xml:space="preserve"> </w:t>
      </w:r>
      <w:r w:rsidRPr="00316111">
        <w:rPr>
          <w:bCs/>
          <w:iCs/>
          <w:sz w:val="28"/>
          <w:szCs w:val="28"/>
        </w:rPr>
        <w:t xml:space="preserve">статьи 40.2 Староста сельского населенного пункта </w:t>
      </w:r>
      <w:r w:rsidR="00C64D9E" w:rsidRPr="00316111">
        <w:rPr>
          <w:bCs/>
          <w:sz w:val="28"/>
          <w:szCs w:val="28"/>
        </w:rPr>
        <w:t>исключить;</w:t>
      </w:r>
    </w:p>
    <w:p w:rsidR="00C64D9E" w:rsidRPr="00333FF2" w:rsidRDefault="00333FF2" w:rsidP="00A96379">
      <w:pPr>
        <w:spacing w:line="216" w:lineRule="auto"/>
        <w:ind w:firstLine="709"/>
        <w:jc w:val="both"/>
        <w:rPr>
          <w:sz w:val="28"/>
          <w:szCs w:val="28"/>
        </w:rPr>
      </w:pPr>
      <w:r w:rsidRPr="00316111">
        <w:rPr>
          <w:sz w:val="28"/>
          <w:szCs w:val="28"/>
        </w:rPr>
        <w:t>1.</w:t>
      </w:r>
      <w:r w:rsidR="00D84804">
        <w:rPr>
          <w:sz w:val="28"/>
          <w:szCs w:val="28"/>
        </w:rPr>
        <w:t>4</w:t>
      </w:r>
      <w:r w:rsidRPr="00316111">
        <w:rPr>
          <w:sz w:val="28"/>
          <w:szCs w:val="28"/>
        </w:rPr>
        <w:t>. П</w:t>
      </w:r>
      <w:r w:rsidR="00C64D9E" w:rsidRPr="00316111">
        <w:rPr>
          <w:sz w:val="28"/>
          <w:szCs w:val="28"/>
        </w:rPr>
        <w:t xml:space="preserve">одпункт </w:t>
      </w:r>
      <w:r w:rsidR="002E2168" w:rsidRPr="00316111">
        <w:rPr>
          <w:sz w:val="28"/>
          <w:szCs w:val="28"/>
        </w:rPr>
        <w:t>1</w:t>
      </w:r>
      <w:r w:rsidR="00C64D9E" w:rsidRPr="00316111">
        <w:rPr>
          <w:sz w:val="28"/>
          <w:szCs w:val="28"/>
        </w:rPr>
        <w:t xml:space="preserve"> пункта </w:t>
      </w:r>
      <w:r w:rsidR="002E2168" w:rsidRPr="00316111">
        <w:rPr>
          <w:sz w:val="28"/>
          <w:szCs w:val="28"/>
        </w:rPr>
        <w:t xml:space="preserve">3 </w:t>
      </w:r>
      <w:r w:rsidRPr="00316111">
        <w:rPr>
          <w:sz w:val="28"/>
          <w:szCs w:val="28"/>
        </w:rPr>
        <w:t>статьи</w:t>
      </w:r>
      <w:r w:rsidRPr="00333FF2">
        <w:rPr>
          <w:sz w:val="28"/>
          <w:szCs w:val="28"/>
        </w:rPr>
        <w:t xml:space="preserve"> 40.2 Староста сельского населенного пункта</w:t>
      </w:r>
      <w:r w:rsidR="00C64D9E" w:rsidRPr="00333FF2">
        <w:rPr>
          <w:sz w:val="28"/>
          <w:szCs w:val="28"/>
        </w:rPr>
        <w:t xml:space="preserve"> изложить в следующей редакции:</w:t>
      </w:r>
    </w:p>
    <w:p w:rsidR="00C64D9E" w:rsidRPr="00A96379" w:rsidRDefault="00C64D9E" w:rsidP="00A96379">
      <w:pPr>
        <w:spacing w:line="216" w:lineRule="auto"/>
        <w:ind w:right="-1" w:firstLine="709"/>
        <w:jc w:val="both"/>
        <w:rPr>
          <w:sz w:val="28"/>
          <w:szCs w:val="28"/>
        </w:rPr>
      </w:pPr>
      <w:r w:rsidRPr="00333FF2">
        <w:rPr>
          <w:sz w:val="28"/>
          <w:szCs w:val="28"/>
        </w:rPr>
        <w:t>«</w:t>
      </w:r>
      <w:r w:rsidR="00333FF2" w:rsidRPr="00333FF2">
        <w:rPr>
          <w:sz w:val="28"/>
          <w:szCs w:val="28"/>
        </w:rPr>
        <w:t>1</w:t>
      </w:r>
      <w:r w:rsidRPr="00333FF2">
        <w:rPr>
          <w:iCs/>
          <w:sz w:val="28"/>
          <w:szCs w:val="28"/>
        </w:rPr>
        <w:t>)</w:t>
      </w:r>
      <w:r w:rsidRPr="00333FF2">
        <w:rPr>
          <w:sz w:val="28"/>
          <w:szCs w:val="28"/>
        </w:rPr>
        <w:t xml:space="preserve"> замещающее государственную должность</w:t>
      </w:r>
      <w:r w:rsidRPr="00494865">
        <w:rPr>
          <w:sz w:val="28"/>
          <w:szCs w:val="28"/>
        </w:rPr>
        <w:t xml:space="preserve">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</w:t>
      </w:r>
      <w:r w:rsidRPr="00A96379">
        <w:rPr>
          <w:sz w:val="28"/>
          <w:szCs w:val="28"/>
        </w:rPr>
        <w:t>свои полномочия на непостоянной основе, или должность муниципальной службы</w:t>
      </w:r>
      <w:r w:rsidR="00C41BC2" w:rsidRPr="00A96379">
        <w:rPr>
          <w:sz w:val="28"/>
          <w:szCs w:val="28"/>
        </w:rPr>
        <w:t xml:space="preserve">, </w:t>
      </w:r>
      <w:r w:rsidR="00C41BC2" w:rsidRPr="00A96379">
        <w:rPr>
          <w:sz w:val="28"/>
          <w:szCs w:val="28"/>
        </w:rPr>
        <w:t>не может состоять в трудовых отношениях и иных непосредственно связанных с ними отношениях с органами местного самоуправления</w:t>
      </w:r>
      <w:r w:rsidRPr="00A96379">
        <w:rPr>
          <w:sz w:val="28"/>
          <w:szCs w:val="28"/>
        </w:rPr>
        <w:t>;»;</w:t>
      </w:r>
    </w:p>
    <w:p w:rsidR="00C64D9E" w:rsidRPr="00A96379" w:rsidRDefault="00C64D9E" w:rsidP="00494865">
      <w:pPr>
        <w:ind w:firstLine="709"/>
        <w:jc w:val="both"/>
        <w:rPr>
          <w:sz w:val="28"/>
          <w:szCs w:val="28"/>
        </w:rPr>
      </w:pPr>
      <w:r w:rsidRPr="00A96379">
        <w:rPr>
          <w:sz w:val="28"/>
          <w:szCs w:val="28"/>
        </w:rPr>
        <w:t>1.</w:t>
      </w:r>
      <w:r w:rsidR="00D84804" w:rsidRPr="00A96379">
        <w:rPr>
          <w:sz w:val="28"/>
          <w:szCs w:val="28"/>
        </w:rPr>
        <w:t>5</w:t>
      </w:r>
      <w:r w:rsidRPr="00A96379">
        <w:rPr>
          <w:sz w:val="28"/>
          <w:szCs w:val="28"/>
        </w:rPr>
        <w:t xml:space="preserve">. </w:t>
      </w:r>
      <w:r w:rsidR="00A2557B" w:rsidRPr="00A96379">
        <w:rPr>
          <w:sz w:val="28"/>
          <w:szCs w:val="28"/>
        </w:rPr>
        <w:t xml:space="preserve">Пункт 1 </w:t>
      </w:r>
      <w:r w:rsidRPr="00A96379">
        <w:rPr>
          <w:sz w:val="28"/>
          <w:szCs w:val="28"/>
        </w:rPr>
        <w:t>стать</w:t>
      </w:r>
      <w:r w:rsidR="00A2557B" w:rsidRPr="00A96379">
        <w:rPr>
          <w:sz w:val="28"/>
          <w:szCs w:val="28"/>
        </w:rPr>
        <w:t>и</w:t>
      </w:r>
      <w:r w:rsidRPr="00A96379">
        <w:rPr>
          <w:sz w:val="28"/>
          <w:szCs w:val="28"/>
        </w:rPr>
        <w:t xml:space="preserve"> </w:t>
      </w:r>
      <w:r w:rsidR="009D5675" w:rsidRPr="00A96379">
        <w:rPr>
          <w:sz w:val="28"/>
          <w:szCs w:val="28"/>
        </w:rPr>
        <w:t>28</w:t>
      </w:r>
      <w:r w:rsidRPr="00A96379">
        <w:rPr>
          <w:sz w:val="28"/>
          <w:szCs w:val="28"/>
        </w:rPr>
        <w:t xml:space="preserve"> </w:t>
      </w:r>
      <w:r w:rsidRPr="00A96379">
        <w:rPr>
          <w:iCs/>
          <w:sz w:val="28"/>
          <w:szCs w:val="28"/>
        </w:rPr>
        <w:t>Досрочное прекращение полномочий депутата</w:t>
      </w:r>
      <w:r w:rsidRPr="00A96379">
        <w:rPr>
          <w:sz w:val="28"/>
          <w:szCs w:val="28"/>
        </w:rPr>
        <w:t xml:space="preserve"> дополнить </w:t>
      </w:r>
      <w:r w:rsidR="00073026" w:rsidRPr="00A96379">
        <w:rPr>
          <w:sz w:val="28"/>
          <w:szCs w:val="28"/>
        </w:rPr>
        <w:t>под</w:t>
      </w:r>
      <w:r w:rsidRPr="00A96379">
        <w:rPr>
          <w:sz w:val="28"/>
          <w:szCs w:val="28"/>
        </w:rPr>
        <w:t xml:space="preserve">пунктом </w:t>
      </w:r>
      <w:r w:rsidR="005B4BBA" w:rsidRPr="00A96379">
        <w:rPr>
          <w:sz w:val="28"/>
          <w:szCs w:val="28"/>
        </w:rPr>
        <w:t>1.13</w:t>
      </w:r>
      <w:r w:rsidRPr="00A96379">
        <w:rPr>
          <w:sz w:val="28"/>
          <w:szCs w:val="28"/>
        </w:rPr>
        <w:t xml:space="preserve"> следующего содержания:</w:t>
      </w:r>
    </w:p>
    <w:p w:rsidR="00C64D9E" w:rsidRDefault="00C64D9E" w:rsidP="00494865">
      <w:pPr>
        <w:ind w:firstLine="709"/>
        <w:jc w:val="both"/>
        <w:rPr>
          <w:bCs/>
          <w:sz w:val="28"/>
          <w:szCs w:val="28"/>
        </w:rPr>
      </w:pPr>
      <w:r w:rsidRPr="00494865">
        <w:rPr>
          <w:bCs/>
          <w:sz w:val="28"/>
          <w:szCs w:val="28"/>
        </w:rPr>
        <w:lastRenderedPageBreak/>
        <w:t>«</w:t>
      </w:r>
      <w:r w:rsidR="00316111">
        <w:rPr>
          <w:bCs/>
          <w:sz w:val="28"/>
          <w:szCs w:val="28"/>
        </w:rPr>
        <w:t>1.13</w:t>
      </w:r>
      <w:r w:rsidRPr="00494865">
        <w:rPr>
          <w:bCs/>
          <w:sz w:val="28"/>
          <w:szCs w:val="28"/>
        </w:rPr>
        <w:t>.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подряд.».</w:t>
      </w:r>
    </w:p>
    <w:p w:rsidR="00C64D9E" w:rsidRPr="00494865" w:rsidRDefault="00C64D9E" w:rsidP="00494865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494865">
        <w:rPr>
          <w:sz w:val="28"/>
          <w:szCs w:val="28"/>
        </w:rPr>
        <w:t>2.</w:t>
      </w:r>
      <w:r w:rsidRPr="00494865">
        <w:rPr>
          <w:b/>
          <w:sz w:val="28"/>
          <w:szCs w:val="28"/>
        </w:rPr>
        <w:t xml:space="preserve"> </w:t>
      </w:r>
      <w:r w:rsidRPr="00494865">
        <w:rPr>
          <w:sz w:val="28"/>
          <w:szCs w:val="28"/>
        </w:rPr>
        <w:t xml:space="preserve">Контроль за исполнением </w:t>
      </w:r>
      <w:r w:rsidR="00ED062C">
        <w:rPr>
          <w:sz w:val="28"/>
          <w:szCs w:val="28"/>
        </w:rPr>
        <w:t xml:space="preserve">настоящего </w:t>
      </w:r>
      <w:r w:rsidRPr="00494865">
        <w:rPr>
          <w:sz w:val="28"/>
          <w:szCs w:val="28"/>
        </w:rPr>
        <w:t xml:space="preserve">Решения возложить на </w:t>
      </w:r>
      <w:r w:rsidR="00ED062C">
        <w:rPr>
          <w:color w:val="000000"/>
          <w:sz w:val="28"/>
          <w:szCs w:val="28"/>
        </w:rPr>
        <w:t>главу</w:t>
      </w:r>
      <w:r w:rsidR="00494865" w:rsidRPr="00494865">
        <w:rPr>
          <w:color w:val="000000"/>
          <w:sz w:val="28"/>
          <w:szCs w:val="28"/>
        </w:rPr>
        <w:t xml:space="preserve"> сельсовета</w:t>
      </w:r>
      <w:r w:rsidR="00ED062C">
        <w:rPr>
          <w:color w:val="000000"/>
          <w:sz w:val="28"/>
          <w:szCs w:val="28"/>
        </w:rPr>
        <w:t xml:space="preserve"> С.А. Гаврилова</w:t>
      </w:r>
      <w:r w:rsidRPr="00494865">
        <w:rPr>
          <w:sz w:val="28"/>
          <w:szCs w:val="28"/>
        </w:rPr>
        <w:t>.</w:t>
      </w:r>
    </w:p>
    <w:p w:rsidR="00C64D9E" w:rsidRPr="00494865" w:rsidRDefault="00C64D9E" w:rsidP="00494865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494865">
        <w:rPr>
          <w:sz w:val="28"/>
          <w:szCs w:val="28"/>
        </w:rPr>
        <w:t xml:space="preserve">3. Настоящее Решение о внесении изменений </w:t>
      </w:r>
      <w:r w:rsidR="00ED062C">
        <w:rPr>
          <w:sz w:val="28"/>
          <w:szCs w:val="28"/>
        </w:rPr>
        <w:t xml:space="preserve">и дополнений </w:t>
      </w:r>
      <w:r w:rsidRPr="00494865">
        <w:rPr>
          <w:sz w:val="28"/>
          <w:szCs w:val="28"/>
        </w:rPr>
        <w:t xml:space="preserve">в Устав </w:t>
      </w:r>
      <w:r w:rsidR="00494865" w:rsidRPr="005B4BBA">
        <w:rPr>
          <w:iCs/>
          <w:sz w:val="28"/>
          <w:szCs w:val="28"/>
        </w:rPr>
        <w:t>сельсовета</w:t>
      </w:r>
      <w:r w:rsidRPr="005B4BBA">
        <w:rPr>
          <w:sz w:val="28"/>
          <w:szCs w:val="28"/>
        </w:rPr>
        <w:t xml:space="preserve"> </w:t>
      </w:r>
      <w:r w:rsidR="008C6D97" w:rsidRPr="005B4BBA">
        <w:rPr>
          <w:color w:val="000000"/>
          <w:sz w:val="28"/>
          <w:szCs w:val="28"/>
        </w:rPr>
        <w:t xml:space="preserve">  вступает </w:t>
      </w:r>
      <w:r w:rsidR="005B4BBA" w:rsidRPr="005B4BBA">
        <w:rPr>
          <w:color w:val="000000"/>
          <w:sz w:val="28"/>
          <w:szCs w:val="28"/>
        </w:rPr>
        <w:t>  в силу в день, следующий за днем его официального опубликования в периодическом печатном издании «Курайский вестник».</w:t>
      </w:r>
    </w:p>
    <w:p w:rsidR="00C64D9E" w:rsidRPr="00494865" w:rsidRDefault="00C64D9E" w:rsidP="004948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94865">
        <w:rPr>
          <w:sz w:val="28"/>
          <w:szCs w:val="28"/>
        </w:rPr>
        <w:t xml:space="preserve">Глава </w:t>
      </w:r>
      <w:r w:rsidR="00494865" w:rsidRPr="00494865">
        <w:rPr>
          <w:iCs/>
          <w:sz w:val="28"/>
          <w:szCs w:val="28"/>
        </w:rPr>
        <w:t xml:space="preserve">сельсовета </w:t>
      </w:r>
      <w:r w:rsidRPr="00494865">
        <w:rPr>
          <w:sz w:val="28"/>
          <w:szCs w:val="28"/>
        </w:rPr>
        <w:t xml:space="preserve">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</w:t>
      </w:r>
      <w:r w:rsidRPr="00494865">
        <w:rPr>
          <w:iCs/>
          <w:sz w:val="28"/>
          <w:szCs w:val="28"/>
        </w:rPr>
        <w:t>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C64D9E" w:rsidRDefault="00C64D9E" w:rsidP="004948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ED062C" w:rsidRPr="00494865" w:rsidRDefault="00ED062C" w:rsidP="00494865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494865" w:rsidRDefault="00494865" w:rsidP="00494865">
      <w:pPr>
        <w:tabs>
          <w:tab w:val="left" w:pos="708"/>
          <w:tab w:val="left" w:pos="789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A9F" w:rsidRPr="00EA2A9F" w:rsidRDefault="00EA2A9F" w:rsidP="00EA2A9F">
      <w:pPr>
        <w:rPr>
          <w:sz w:val="28"/>
          <w:szCs w:val="28"/>
        </w:rPr>
      </w:pPr>
      <w:r w:rsidRPr="00EA2A9F">
        <w:rPr>
          <w:sz w:val="28"/>
          <w:szCs w:val="28"/>
        </w:rPr>
        <w:t>Председатель Совета депутатов                                              Г.А. Зарубицкий</w:t>
      </w:r>
    </w:p>
    <w:p w:rsidR="00EA2A9F" w:rsidRPr="00EA2A9F" w:rsidRDefault="00EA2A9F" w:rsidP="00EA2A9F">
      <w:pPr>
        <w:rPr>
          <w:sz w:val="28"/>
          <w:szCs w:val="28"/>
        </w:rPr>
      </w:pPr>
    </w:p>
    <w:p w:rsidR="00EA2A9F" w:rsidRPr="00EA2A9F" w:rsidRDefault="00EA2A9F" w:rsidP="00EA2A9F">
      <w:pPr>
        <w:rPr>
          <w:sz w:val="28"/>
          <w:szCs w:val="28"/>
        </w:rPr>
      </w:pPr>
    </w:p>
    <w:p w:rsidR="00494865" w:rsidRPr="00EA2A9F" w:rsidRDefault="00EA2A9F" w:rsidP="00EA2A9F">
      <w:pPr>
        <w:rPr>
          <w:sz w:val="28"/>
          <w:szCs w:val="28"/>
        </w:rPr>
      </w:pPr>
      <w:r w:rsidRPr="00EA2A9F">
        <w:rPr>
          <w:sz w:val="28"/>
          <w:szCs w:val="28"/>
        </w:rPr>
        <w:t>Глава сельсовета                                                                           С.А. Гаврилов</w:t>
      </w:r>
      <w:bookmarkStart w:id="0" w:name="_GoBack"/>
      <w:bookmarkEnd w:id="0"/>
    </w:p>
    <w:sectPr w:rsidR="00494865" w:rsidRPr="00EA2A9F" w:rsidSect="00A96379">
      <w:head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E5A" w:rsidRDefault="00055E5A" w:rsidP="00B55733">
      <w:r>
        <w:separator/>
      </w:r>
    </w:p>
  </w:endnote>
  <w:endnote w:type="continuationSeparator" w:id="0">
    <w:p w:rsidR="00055E5A" w:rsidRDefault="00055E5A" w:rsidP="00B5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E5A" w:rsidRDefault="00055E5A" w:rsidP="00B55733">
      <w:r>
        <w:separator/>
      </w:r>
    </w:p>
  </w:footnote>
  <w:footnote w:type="continuationSeparator" w:id="0">
    <w:p w:rsidR="00055E5A" w:rsidRDefault="00055E5A" w:rsidP="00B5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217050"/>
      <w:docPartObj>
        <w:docPartGallery w:val="Page Numbers (Top of Page)"/>
        <w:docPartUnique/>
      </w:docPartObj>
    </w:sdtPr>
    <w:sdtEndPr/>
    <w:sdtContent>
      <w:p w:rsidR="00B55733" w:rsidRDefault="007D6EEB" w:rsidP="00280A44">
        <w:pPr>
          <w:pStyle w:val="a5"/>
          <w:jc w:val="center"/>
        </w:pPr>
        <w:r>
          <w:fldChar w:fldCharType="begin"/>
        </w:r>
        <w:r w:rsidR="00B55733">
          <w:instrText>PAGE   \* MERGEFORMAT</w:instrText>
        </w:r>
        <w:r>
          <w:fldChar w:fldCharType="separate"/>
        </w:r>
        <w:r w:rsidR="005B4BB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B6C27"/>
    <w:multiLevelType w:val="multilevel"/>
    <w:tmpl w:val="79AC28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11"/>
    <w:rsid w:val="00000BB9"/>
    <w:rsid w:val="00055E5A"/>
    <w:rsid w:val="00073026"/>
    <w:rsid w:val="00123C5E"/>
    <w:rsid w:val="001327D7"/>
    <w:rsid w:val="00136620"/>
    <w:rsid w:val="001A0E20"/>
    <w:rsid w:val="00250E9E"/>
    <w:rsid w:val="00280A44"/>
    <w:rsid w:val="002E2168"/>
    <w:rsid w:val="00316111"/>
    <w:rsid w:val="00333FF2"/>
    <w:rsid w:val="003435EA"/>
    <w:rsid w:val="003B7726"/>
    <w:rsid w:val="0041108E"/>
    <w:rsid w:val="00440597"/>
    <w:rsid w:val="00494865"/>
    <w:rsid w:val="004C317C"/>
    <w:rsid w:val="00590A4A"/>
    <w:rsid w:val="005B4BBA"/>
    <w:rsid w:val="00707D0A"/>
    <w:rsid w:val="007D6EEB"/>
    <w:rsid w:val="008C6D97"/>
    <w:rsid w:val="00943D11"/>
    <w:rsid w:val="009D5675"/>
    <w:rsid w:val="00A2557B"/>
    <w:rsid w:val="00A623AC"/>
    <w:rsid w:val="00A96379"/>
    <w:rsid w:val="00AC016A"/>
    <w:rsid w:val="00AF6D8E"/>
    <w:rsid w:val="00AF761B"/>
    <w:rsid w:val="00B55733"/>
    <w:rsid w:val="00C27248"/>
    <w:rsid w:val="00C41BC2"/>
    <w:rsid w:val="00C62A1E"/>
    <w:rsid w:val="00C64D9E"/>
    <w:rsid w:val="00D84804"/>
    <w:rsid w:val="00DA6A9F"/>
    <w:rsid w:val="00DB467D"/>
    <w:rsid w:val="00DF5272"/>
    <w:rsid w:val="00E90988"/>
    <w:rsid w:val="00E90C6F"/>
    <w:rsid w:val="00EA2A9F"/>
    <w:rsid w:val="00EC01EB"/>
    <w:rsid w:val="00ED062C"/>
    <w:rsid w:val="00F158A6"/>
    <w:rsid w:val="00F26E16"/>
    <w:rsid w:val="00F61441"/>
    <w:rsid w:val="00F85BB5"/>
    <w:rsid w:val="00FA2C16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C066"/>
  <w15:docId w15:val="{6D9270A8-CB57-461E-B3BF-CD140A44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3435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435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3435EA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3435EA"/>
  </w:style>
  <w:style w:type="paragraph" w:customStyle="1" w:styleId="11">
    <w:name w:val="11"/>
    <w:basedOn w:val="a"/>
    <w:rsid w:val="003435EA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3435E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F76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0BB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000BB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5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5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80A44"/>
    <w:rPr>
      <w:color w:val="0000FF"/>
      <w:u w:val="single"/>
    </w:rPr>
  </w:style>
  <w:style w:type="character" w:styleId="aa">
    <w:name w:val="Emphasis"/>
    <w:basedOn w:val="a0"/>
    <w:uiPriority w:val="20"/>
    <w:qFormat/>
    <w:rsid w:val="00FA2C16"/>
    <w:rPr>
      <w:i/>
      <w:iCs/>
    </w:rPr>
  </w:style>
  <w:style w:type="character" w:styleId="ab">
    <w:name w:val="Strong"/>
    <w:basedOn w:val="a0"/>
    <w:uiPriority w:val="22"/>
    <w:qFormat/>
    <w:rsid w:val="00FA2C16"/>
    <w:rPr>
      <w:b/>
      <w:bCs/>
    </w:rPr>
  </w:style>
  <w:style w:type="paragraph" w:styleId="ac">
    <w:name w:val="Balloon Text"/>
    <w:basedOn w:val="a"/>
    <w:link w:val="ad"/>
    <w:rsid w:val="00C64D9E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64D9E"/>
    <w:rPr>
      <w:rFonts w:ascii="Tahoma" w:eastAsia="Times New Roman" w:hAnsi="Tahoma" w:cs="Times New Roman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C64D9E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64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C64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Ворсин Илья Вячеславович</dc:creator>
  <cp:keywords/>
  <dc:description/>
  <cp:lastModifiedBy>11</cp:lastModifiedBy>
  <cp:revision>4</cp:revision>
  <cp:lastPrinted>2021-09-06T10:12:00Z</cp:lastPrinted>
  <dcterms:created xsi:type="dcterms:W3CDTF">2023-04-26T02:41:00Z</dcterms:created>
  <dcterms:modified xsi:type="dcterms:W3CDTF">2023-04-26T03:01:00Z</dcterms:modified>
</cp:coreProperties>
</file>